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FA2" w:rsidRPr="00716A60" w:rsidRDefault="004F2FA2" w:rsidP="00716A60">
      <w:pPr>
        <w:pStyle w:val="ConsPlusNonformat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A60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4F2FA2" w:rsidRPr="00716A60" w:rsidRDefault="004F2FA2" w:rsidP="00716A60">
      <w:pPr>
        <w:pStyle w:val="ConsPlusNonformat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A60">
        <w:rPr>
          <w:rFonts w:ascii="Times New Roman" w:hAnsi="Times New Roman" w:cs="Times New Roman"/>
          <w:b/>
          <w:sz w:val="28"/>
          <w:szCs w:val="28"/>
        </w:rPr>
        <w:t>о подготовке проекта нормативного правового акта</w:t>
      </w:r>
    </w:p>
    <w:p w:rsidR="00984D1C" w:rsidRPr="00CF2DC7" w:rsidRDefault="007C45C8" w:rsidP="00716A60">
      <w:pPr>
        <w:pStyle w:val="ConsPlusNonformat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7C23A1">
        <w:rPr>
          <w:rFonts w:ascii="Times New Roman" w:hAnsi="Times New Roman" w:cs="Times New Roman"/>
          <w:b/>
          <w:sz w:val="28"/>
          <w:szCs w:val="28"/>
        </w:rPr>
        <w:t>2</w:t>
      </w:r>
      <w:r w:rsidR="00847BA8">
        <w:rPr>
          <w:rFonts w:ascii="Times New Roman" w:hAnsi="Times New Roman" w:cs="Times New Roman"/>
          <w:b/>
          <w:sz w:val="28"/>
          <w:szCs w:val="28"/>
        </w:rPr>
        <w:t>7</w:t>
      </w:r>
      <w:bookmarkStart w:id="0" w:name="_GoBack"/>
      <w:bookmarkEnd w:id="0"/>
      <w:r w:rsidR="00900ED8">
        <w:rPr>
          <w:rFonts w:ascii="Times New Roman" w:hAnsi="Times New Roman" w:cs="Times New Roman"/>
          <w:b/>
          <w:sz w:val="28"/>
          <w:szCs w:val="28"/>
        </w:rPr>
        <w:t>.07.2026</w:t>
      </w:r>
      <w:r w:rsidR="00984D1C" w:rsidRPr="00CF2DC7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4F2FA2" w:rsidRPr="00716A60" w:rsidRDefault="004F2FA2" w:rsidP="00716A60">
      <w:pPr>
        <w:spacing w:after="0" w:line="240" w:lineRule="auto"/>
        <w:ind w:left="-567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F2FA2" w:rsidRDefault="00900ED8" w:rsidP="00716A6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F2FA2" w:rsidRPr="00716A60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7C45C8">
        <w:rPr>
          <w:rFonts w:ascii="Times New Roman" w:hAnsi="Times New Roman" w:cs="Times New Roman"/>
          <w:sz w:val="28"/>
          <w:szCs w:val="28"/>
        </w:rPr>
        <w:t>Архивный отдел</w:t>
      </w:r>
      <w:r w:rsidR="00984D1C" w:rsidRPr="00716A60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Сергиевский Самарской области извещает о начале обсуждения проекта постановления «Об утверждении Административного регламента предоставления муниципальной услуги </w:t>
      </w:r>
      <w:r w:rsidR="00984D1C" w:rsidRPr="007C45C8">
        <w:rPr>
          <w:rFonts w:ascii="Times New Roman" w:hAnsi="Times New Roman" w:cs="Times New Roman"/>
          <w:sz w:val="28"/>
          <w:szCs w:val="28"/>
        </w:rPr>
        <w:t>«</w:t>
      </w:r>
      <w:r w:rsidR="007C23A1">
        <w:rPr>
          <w:rFonts w:ascii="Times New Roman" w:hAnsi="Times New Roman" w:cs="Times New Roman"/>
          <w:sz w:val="28"/>
          <w:szCs w:val="28"/>
          <w:shd w:val="clear" w:color="auto" w:fill="FFFFFF"/>
        </w:rPr>
        <w:t>Информационное обслуживание пользователей в читальных залах муниципальных архивов</w:t>
      </w:r>
      <w:r w:rsidR="00984D1C" w:rsidRPr="007C45C8">
        <w:rPr>
          <w:rFonts w:ascii="Times New Roman" w:hAnsi="Times New Roman" w:cs="Times New Roman"/>
          <w:sz w:val="28"/>
          <w:szCs w:val="28"/>
        </w:rPr>
        <w:t xml:space="preserve">» </w:t>
      </w:r>
      <w:r w:rsidR="004F2FA2" w:rsidRPr="007C45C8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</w:p>
    <w:p w:rsidR="006C7AEC" w:rsidRPr="007C45C8" w:rsidRDefault="006C7AEC" w:rsidP="00716A6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84D1C" w:rsidRPr="00985C90" w:rsidRDefault="00984D1C" w:rsidP="00716A60">
      <w:pPr>
        <w:pStyle w:val="ConsPlusNonformat"/>
        <w:tabs>
          <w:tab w:val="left" w:pos="284"/>
          <w:tab w:val="left" w:pos="993"/>
        </w:tabs>
        <w:adjustRightInd w:val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6A60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4F2FA2" w:rsidRPr="00716A60">
        <w:rPr>
          <w:rFonts w:ascii="Times New Roman" w:hAnsi="Times New Roman" w:cs="Times New Roman"/>
          <w:b/>
          <w:sz w:val="28"/>
          <w:szCs w:val="28"/>
        </w:rPr>
        <w:t>Предложения принимаются по адресу:</w:t>
      </w:r>
      <w:r w:rsidR="004F2FA2" w:rsidRPr="00716A60">
        <w:rPr>
          <w:rFonts w:ascii="Times New Roman" w:hAnsi="Times New Roman" w:cs="Times New Roman"/>
          <w:sz w:val="28"/>
          <w:szCs w:val="28"/>
        </w:rPr>
        <w:t xml:space="preserve"> </w:t>
      </w:r>
      <w:r w:rsidRPr="00716A60">
        <w:rPr>
          <w:rFonts w:ascii="Times New Roman" w:hAnsi="Times New Roman" w:cs="Times New Roman"/>
          <w:sz w:val="28"/>
          <w:szCs w:val="28"/>
        </w:rPr>
        <w:t>Самарская область, Сергиевский</w:t>
      </w:r>
      <w:r w:rsidR="00B94DB4">
        <w:rPr>
          <w:rFonts w:ascii="Times New Roman" w:hAnsi="Times New Roman" w:cs="Times New Roman"/>
          <w:sz w:val="28"/>
          <w:szCs w:val="28"/>
        </w:rPr>
        <w:t xml:space="preserve"> район, с. Сергиевск, </w:t>
      </w:r>
      <w:proofErr w:type="spellStart"/>
      <w:r w:rsidR="00B94DB4">
        <w:rPr>
          <w:rFonts w:ascii="Times New Roman" w:hAnsi="Times New Roman" w:cs="Times New Roman"/>
          <w:sz w:val="28"/>
          <w:szCs w:val="28"/>
        </w:rPr>
        <w:t>ул.Г.Михайловского</w:t>
      </w:r>
      <w:proofErr w:type="spellEnd"/>
      <w:r w:rsidRPr="00716A60">
        <w:rPr>
          <w:rFonts w:ascii="Times New Roman" w:hAnsi="Times New Roman" w:cs="Times New Roman"/>
          <w:sz w:val="28"/>
          <w:szCs w:val="28"/>
        </w:rPr>
        <w:t>, д.22</w:t>
      </w:r>
      <w:r w:rsidR="00B94DB4">
        <w:rPr>
          <w:rFonts w:ascii="Times New Roman" w:hAnsi="Times New Roman" w:cs="Times New Roman"/>
          <w:sz w:val="28"/>
          <w:szCs w:val="28"/>
        </w:rPr>
        <w:t>а</w:t>
      </w:r>
      <w:r w:rsidRPr="00716A60">
        <w:rPr>
          <w:rFonts w:ascii="Times New Roman" w:hAnsi="Times New Roman" w:cs="Times New Roman"/>
          <w:sz w:val="28"/>
          <w:szCs w:val="28"/>
        </w:rPr>
        <w:t xml:space="preserve">, а также по адресу электронной почты: </w:t>
      </w:r>
      <w:proofErr w:type="spellStart"/>
      <w:r w:rsidR="00856FB5">
        <w:rPr>
          <w:rFonts w:ascii="Times New Roman" w:hAnsi="Times New Roman" w:cs="Times New Roman"/>
          <w:sz w:val="28"/>
          <w:szCs w:val="28"/>
          <w:lang w:val="en-US"/>
        </w:rPr>
        <w:t>sergarx</w:t>
      </w:r>
      <w:r w:rsidR="00B94DB4" w:rsidRPr="00B94DB4">
        <w:rPr>
          <w:rFonts w:ascii="Times New Roman" w:hAnsi="Times New Roman" w:cs="Times New Roman"/>
          <w:sz w:val="28"/>
          <w:szCs w:val="28"/>
          <w:lang w:val="en-US"/>
        </w:rPr>
        <w:t>iv</w:t>
      </w:r>
      <w:proofErr w:type="spellEnd"/>
      <w:r w:rsidR="00B94DB4" w:rsidRPr="00B94DB4">
        <w:rPr>
          <w:rFonts w:ascii="Times New Roman" w:hAnsi="Times New Roman" w:cs="Times New Roman"/>
          <w:sz w:val="28"/>
          <w:szCs w:val="28"/>
        </w:rPr>
        <w:t>@</w:t>
      </w:r>
      <w:r w:rsidR="00B94DB4" w:rsidRPr="00B94DB4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B94DB4" w:rsidRPr="00B94DB4">
        <w:rPr>
          <w:rFonts w:ascii="Times New Roman" w:hAnsi="Times New Roman" w:cs="Times New Roman"/>
          <w:sz w:val="28"/>
          <w:szCs w:val="28"/>
        </w:rPr>
        <w:t>.</w:t>
      </w:r>
      <w:r w:rsidR="00B94DB4" w:rsidRPr="00B94DB4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985C90" w:rsidRPr="00985C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2FA2" w:rsidRDefault="004F2FA2" w:rsidP="00716A60">
      <w:pPr>
        <w:pStyle w:val="ConsPlusNonformat"/>
        <w:tabs>
          <w:tab w:val="left" w:pos="284"/>
          <w:tab w:val="left" w:pos="993"/>
        </w:tabs>
        <w:adjustRightInd w:val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6A60">
        <w:rPr>
          <w:rFonts w:ascii="Times New Roman" w:hAnsi="Times New Roman" w:cs="Times New Roman"/>
          <w:sz w:val="28"/>
          <w:szCs w:val="28"/>
        </w:rPr>
        <w:t xml:space="preserve">Получить информацию можно по телефону: </w:t>
      </w:r>
      <w:r w:rsidR="00984D1C" w:rsidRPr="00716A60">
        <w:rPr>
          <w:rFonts w:ascii="Times New Roman" w:hAnsi="Times New Roman" w:cs="Times New Roman"/>
          <w:sz w:val="28"/>
          <w:szCs w:val="28"/>
        </w:rPr>
        <w:t>8(84655) 2-2</w:t>
      </w:r>
      <w:r w:rsidR="00B94DB4">
        <w:rPr>
          <w:rFonts w:ascii="Times New Roman" w:hAnsi="Times New Roman" w:cs="Times New Roman"/>
          <w:sz w:val="28"/>
          <w:szCs w:val="28"/>
        </w:rPr>
        <w:t>2</w:t>
      </w:r>
      <w:r w:rsidR="00984D1C" w:rsidRPr="00716A60">
        <w:rPr>
          <w:rFonts w:ascii="Times New Roman" w:hAnsi="Times New Roman" w:cs="Times New Roman"/>
          <w:sz w:val="28"/>
          <w:szCs w:val="28"/>
        </w:rPr>
        <w:t>-</w:t>
      </w:r>
      <w:r w:rsidR="00B94DB4">
        <w:rPr>
          <w:rFonts w:ascii="Times New Roman" w:hAnsi="Times New Roman" w:cs="Times New Roman"/>
          <w:sz w:val="28"/>
          <w:szCs w:val="28"/>
        </w:rPr>
        <w:t>95</w:t>
      </w:r>
    </w:p>
    <w:p w:rsidR="006C7AEC" w:rsidRPr="00716A60" w:rsidRDefault="006C7AEC" w:rsidP="00716A60">
      <w:pPr>
        <w:pStyle w:val="ConsPlusNonformat"/>
        <w:tabs>
          <w:tab w:val="left" w:pos="284"/>
          <w:tab w:val="left" w:pos="993"/>
        </w:tabs>
        <w:adjustRightInd w:val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F2FA2" w:rsidRPr="00716A60" w:rsidRDefault="00984D1C" w:rsidP="00716A60">
      <w:pPr>
        <w:pStyle w:val="ConsPlusNonformat"/>
        <w:tabs>
          <w:tab w:val="left" w:pos="284"/>
          <w:tab w:val="left" w:pos="567"/>
          <w:tab w:val="left" w:pos="993"/>
        </w:tabs>
        <w:adjustRightInd w:val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6A60">
        <w:rPr>
          <w:rFonts w:ascii="Times New Roman" w:hAnsi="Times New Roman" w:cs="Times New Roman"/>
          <w:b/>
          <w:sz w:val="28"/>
          <w:szCs w:val="28"/>
        </w:rPr>
        <w:t>2.</w:t>
      </w:r>
      <w:r w:rsidR="00716A60" w:rsidRPr="00716A6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2FA2" w:rsidRPr="00716A60">
        <w:rPr>
          <w:rFonts w:ascii="Times New Roman" w:hAnsi="Times New Roman" w:cs="Times New Roman"/>
          <w:b/>
          <w:sz w:val="28"/>
          <w:szCs w:val="28"/>
        </w:rPr>
        <w:t xml:space="preserve">Срок приема предложений заинтересованных лиц  </w:t>
      </w:r>
      <w:r w:rsidR="00856FB5">
        <w:rPr>
          <w:rFonts w:ascii="Times New Roman" w:hAnsi="Times New Roman" w:cs="Times New Roman"/>
          <w:sz w:val="28"/>
          <w:szCs w:val="28"/>
        </w:rPr>
        <w:t xml:space="preserve">с </w:t>
      </w:r>
      <w:r w:rsidR="007C23A1">
        <w:rPr>
          <w:rFonts w:ascii="Times New Roman" w:hAnsi="Times New Roman" w:cs="Times New Roman"/>
          <w:sz w:val="28"/>
          <w:szCs w:val="28"/>
        </w:rPr>
        <w:t>2</w:t>
      </w:r>
      <w:r w:rsidR="000C496A">
        <w:rPr>
          <w:rFonts w:ascii="Times New Roman" w:hAnsi="Times New Roman" w:cs="Times New Roman"/>
          <w:sz w:val="28"/>
          <w:szCs w:val="28"/>
        </w:rPr>
        <w:t>7</w:t>
      </w:r>
      <w:r w:rsidR="00900ED8">
        <w:rPr>
          <w:rFonts w:ascii="Times New Roman" w:hAnsi="Times New Roman" w:cs="Times New Roman"/>
          <w:sz w:val="28"/>
          <w:szCs w:val="28"/>
        </w:rPr>
        <w:t>.07.2026</w:t>
      </w:r>
      <w:r w:rsidRPr="00CF2DC7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0C496A">
        <w:rPr>
          <w:rFonts w:ascii="Times New Roman" w:hAnsi="Times New Roman" w:cs="Times New Roman"/>
          <w:sz w:val="28"/>
          <w:szCs w:val="28"/>
        </w:rPr>
        <w:t>05</w:t>
      </w:r>
      <w:r w:rsidRPr="00CF2DC7">
        <w:rPr>
          <w:rFonts w:ascii="Times New Roman" w:hAnsi="Times New Roman" w:cs="Times New Roman"/>
          <w:sz w:val="28"/>
          <w:szCs w:val="28"/>
        </w:rPr>
        <w:t>.</w:t>
      </w:r>
      <w:r w:rsidR="00856FB5">
        <w:rPr>
          <w:rFonts w:ascii="Times New Roman" w:hAnsi="Times New Roman" w:cs="Times New Roman"/>
          <w:sz w:val="28"/>
          <w:szCs w:val="28"/>
        </w:rPr>
        <w:t>0</w:t>
      </w:r>
      <w:r w:rsidR="000C496A">
        <w:rPr>
          <w:rFonts w:ascii="Times New Roman" w:hAnsi="Times New Roman" w:cs="Times New Roman"/>
          <w:sz w:val="28"/>
          <w:szCs w:val="28"/>
        </w:rPr>
        <w:t>8</w:t>
      </w:r>
      <w:r w:rsidRPr="00CF2DC7">
        <w:rPr>
          <w:rFonts w:ascii="Times New Roman" w:hAnsi="Times New Roman" w:cs="Times New Roman"/>
          <w:sz w:val="28"/>
          <w:szCs w:val="28"/>
        </w:rPr>
        <w:t>.202</w:t>
      </w:r>
      <w:r w:rsidR="00900ED8">
        <w:rPr>
          <w:rFonts w:ascii="Times New Roman" w:hAnsi="Times New Roman" w:cs="Times New Roman"/>
          <w:sz w:val="28"/>
          <w:szCs w:val="28"/>
        </w:rPr>
        <w:t>6</w:t>
      </w:r>
      <w:r w:rsidRPr="00CF2DC7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4F2FA2" w:rsidRDefault="004F2FA2" w:rsidP="00716A60">
      <w:pPr>
        <w:pStyle w:val="ConsPlusNonformat"/>
        <w:tabs>
          <w:tab w:val="left" w:pos="993"/>
        </w:tabs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6A60">
        <w:rPr>
          <w:rFonts w:ascii="Times New Roman" w:hAnsi="Times New Roman" w:cs="Times New Roman"/>
          <w:sz w:val="28"/>
          <w:szCs w:val="28"/>
        </w:rPr>
        <w:t>Предложения вносятся относительно содержания проекта муниципального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актов, исключающего необходимость принятия проекта муниципального нормативного правового акта.</w:t>
      </w:r>
    </w:p>
    <w:p w:rsidR="006C7AEC" w:rsidRPr="00716A60" w:rsidRDefault="006C7AEC" w:rsidP="00716A60">
      <w:pPr>
        <w:pStyle w:val="ConsPlusNonformat"/>
        <w:tabs>
          <w:tab w:val="left" w:pos="993"/>
        </w:tabs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F2FA2" w:rsidRDefault="00716A60" w:rsidP="00716A60">
      <w:pPr>
        <w:pStyle w:val="ConsPlusNonformat"/>
        <w:tabs>
          <w:tab w:val="left" w:pos="284"/>
          <w:tab w:val="left" w:pos="567"/>
          <w:tab w:val="left" w:pos="993"/>
        </w:tabs>
        <w:adjustRightInd w:val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6A60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4F2FA2" w:rsidRPr="00716A60">
        <w:rPr>
          <w:rFonts w:ascii="Times New Roman" w:hAnsi="Times New Roman" w:cs="Times New Roman"/>
          <w:b/>
          <w:sz w:val="28"/>
          <w:szCs w:val="28"/>
        </w:rPr>
        <w:t>Предполагаемый срок (дата) вступления в силу проекта норматив</w:t>
      </w:r>
      <w:r w:rsidR="00984D1C" w:rsidRPr="00716A60">
        <w:rPr>
          <w:rFonts w:ascii="Times New Roman" w:hAnsi="Times New Roman" w:cs="Times New Roman"/>
          <w:b/>
          <w:sz w:val="28"/>
          <w:szCs w:val="28"/>
        </w:rPr>
        <w:t>ного акта в случае его принятия:</w:t>
      </w:r>
      <w:r w:rsidR="004F2FA2" w:rsidRPr="00716A60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984D1C" w:rsidRPr="00716A60">
        <w:rPr>
          <w:rFonts w:ascii="Times New Roman" w:hAnsi="Times New Roman" w:cs="Times New Roman"/>
          <w:sz w:val="28"/>
          <w:szCs w:val="28"/>
        </w:rPr>
        <w:t>вступает в силу с момента его официального опубликования.</w:t>
      </w:r>
    </w:p>
    <w:p w:rsidR="006C7AEC" w:rsidRPr="00716A60" w:rsidRDefault="006C7AEC" w:rsidP="00716A60">
      <w:pPr>
        <w:pStyle w:val="ConsPlusNonformat"/>
        <w:tabs>
          <w:tab w:val="left" w:pos="284"/>
          <w:tab w:val="left" w:pos="567"/>
          <w:tab w:val="left" w:pos="993"/>
        </w:tabs>
        <w:adjustRightInd w:val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00ED8" w:rsidRDefault="00716A60" w:rsidP="00900ED8">
      <w:pPr>
        <w:pStyle w:val="ConsPlusNonformat"/>
        <w:tabs>
          <w:tab w:val="left" w:pos="0"/>
          <w:tab w:val="left" w:pos="284"/>
          <w:tab w:val="left" w:pos="567"/>
          <w:tab w:val="left" w:pos="993"/>
        </w:tabs>
        <w:adjustRightInd w:val="0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716A60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4F2FA2" w:rsidRPr="00716A60">
        <w:rPr>
          <w:rFonts w:ascii="Times New Roman" w:hAnsi="Times New Roman" w:cs="Times New Roman"/>
          <w:b/>
          <w:sz w:val="28"/>
          <w:szCs w:val="28"/>
        </w:rPr>
        <w:t>Цель предлагаемого правового регулирования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="004F2FA2" w:rsidRPr="00716A60">
        <w:rPr>
          <w:rFonts w:ascii="Times New Roman" w:hAnsi="Times New Roman" w:cs="Times New Roman"/>
          <w:sz w:val="28"/>
          <w:szCs w:val="28"/>
        </w:rPr>
        <w:t xml:space="preserve"> </w:t>
      </w:r>
      <w:r w:rsidR="00984D1C" w:rsidRPr="00716A60">
        <w:rPr>
          <w:rFonts w:ascii="Times New Roman" w:hAnsi="Times New Roman" w:cs="Times New Roman"/>
          <w:sz w:val="28"/>
          <w:szCs w:val="28"/>
        </w:rPr>
        <w:t xml:space="preserve">Проект нормативного правового акта </w:t>
      </w:r>
      <w:r w:rsidR="00900ED8" w:rsidRPr="00900ED8">
        <w:rPr>
          <w:rFonts w:ascii="Times New Roman" w:hAnsi="Times New Roman"/>
          <w:sz w:val="28"/>
          <w:szCs w:val="28"/>
        </w:rPr>
        <w:t>разработан в целях</w:t>
      </w:r>
      <w:r w:rsidR="00900ED8">
        <w:rPr>
          <w:rFonts w:ascii="Times New Roman" w:hAnsi="Times New Roman"/>
          <w:sz w:val="28"/>
          <w:szCs w:val="28"/>
        </w:rPr>
        <w:t>:</w:t>
      </w:r>
      <w:r w:rsidR="00900ED8" w:rsidRPr="00900ED8">
        <w:rPr>
          <w:rFonts w:ascii="Times New Roman" w:hAnsi="Times New Roman"/>
          <w:sz w:val="28"/>
          <w:szCs w:val="28"/>
        </w:rPr>
        <w:t xml:space="preserve"> установления порядка предоставления муниципальной услуги на территории муниципального район</w:t>
      </w:r>
      <w:r w:rsidR="00900ED8">
        <w:rPr>
          <w:rFonts w:ascii="Times New Roman" w:hAnsi="Times New Roman"/>
          <w:sz w:val="28"/>
          <w:szCs w:val="28"/>
        </w:rPr>
        <w:t>а Сергиевский Самарской области;</w:t>
      </w:r>
      <w:r w:rsidR="00900ED8" w:rsidRPr="00900ED8">
        <w:rPr>
          <w:rFonts w:ascii="Times New Roman" w:hAnsi="Times New Roman"/>
          <w:sz w:val="28"/>
          <w:szCs w:val="28"/>
        </w:rPr>
        <w:t xml:space="preserve"> определения последовательности административных процедур (действий) при осуществлении полномочий по предоставлению муниципальной услуги, а также в целях повышения качества и доступности предоставления муниципальной услуги, создания комфортных условий для получателей муниципальной услуги.</w:t>
      </w:r>
    </w:p>
    <w:p w:rsidR="00716A60" w:rsidRDefault="004F2FA2" w:rsidP="00716A60">
      <w:pPr>
        <w:pStyle w:val="ConsPlusNonformat"/>
        <w:tabs>
          <w:tab w:val="left" w:pos="0"/>
          <w:tab w:val="left" w:pos="284"/>
          <w:tab w:val="left" w:pos="567"/>
          <w:tab w:val="left" w:pos="993"/>
        </w:tabs>
        <w:adjustRightInd w:val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6A60">
        <w:rPr>
          <w:rFonts w:ascii="Times New Roman" w:hAnsi="Times New Roman" w:cs="Times New Roman"/>
          <w:b/>
          <w:sz w:val="28"/>
          <w:szCs w:val="28"/>
        </w:rPr>
        <w:t>Описание проблемы, на решение которой направлен предлагаемый к отражению в проекте муниципального нормативного акта способ правового регулирования, и описание способа правового регулирования, основных условий его применения</w:t>
      </w:r>
      <w:r w:rsidR="00716A60" w:rsidRPr="00716A60">
        <w:rPr>
          <w:rFonts w:ascii="Times New Roman" w:hAnsi="Times New Roman" w:cs="Times New Roman"/>
          <w:b/>
          <w:sz w:val="28"/>
          <w:szCs w:val="28"/>
        </w:rPr>
        <w:t>:</w:t>
      </w:r>
      <w:r w:rsidR="00716A60" w:rsidRPr="00716A60">
        <w:rPr>
          <w:rFonts w:ascii="Times New Roman" w:hAnsi="Times New Roman" w:cs="Times New Roman"/>
          <w:sz w:val="28"/>
          <w:szCs w:val="28"/>
        </w:rPr>
        <w:t xml:space="preserve"> приведение муниципального правового акта в соответствии с действующим законодательством.</w:t>
      </w:r>
      <w:r w:rsidRPr="00716A6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C7AEC" w:rsidRPr="00716A60" w:rsidRDefault="006C7AEC" w:rsidP="00716A60">
      <w:pPr>
        <w:pStyle w:val="ConsPlusNonformat"/>
        <w:tabs>
          <w:tab w:val="left" w:pos="0"/>
          <w:tab w:val="left" w:pos="284"/>
          <w:tab w:val="left" w:pos="567"/>
          <w:tab w:val="left" w:pos="993"/>
        </w:tabs>
        <w:adjustRightInd w:val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45C8" w:rsidRDefault="00716A60" w:rsidP="007C45C8">
      <w:pPr>
        <w:tabs>
          <w:tab w:val="left" w:pos="-142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16A60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4F2FA2" w:rsidRPr="00716A60">
        <w:rPr>
          <w:rFonts w:ascii="Times New Roman" w:hAnsi="Times New Roman" w:cs="Times New Roman"/>
          <w:b/>
          <w:sz w:val="28"/>
          <w:szCs w:val="28"/>
        </w:rPr>
        <w:t xml:space="preserve">Круг субъектов, на которых будет распространено действие проекта нормативного акта в случае его принятия, а также сведения о необходимости </w:t>
      </w:r>
      <w:r w:rsidR="004F2FA2" w:rsidRPr="00716A60">
        <w:rPr>
          <w:rFonts w:ascii="Times New Roman" w:hAnsi="Times New Roman" w:cs="Times New Roman"/>
          <w:b/>
          <w:sz w:val="28"/>
          <w:szCs w:val="28"/>
        </w:rPr>
        <w:lastRenderedPageBreak/>
        <w:t>или отсутствии необходимости установления перехо</w:t>
      </w:r>
      <w:r w:rsidRPr="00716A60">
        <w:rPr>
          <w:rFonts w:ascii="Times New Roman" w:hAnsi="Times New Roman" w:cs="Times New Roman"/>
          <w:b/>
          <w:sz w:val="28"/>
          <w:szCs w:val="28"/>
        </w:rPr>
        <w:t xml:space="preserve">дного периода при введении в действие проекта нормативного акта в случае его </w:t>
      </w:r>
      <w:r w:rsidR="004F2FA2" w:rsidRPr="00716A60">
        <w:rPr>
          <w:rFonts w:ascii="Times New Roman" w:hAnsi="Times New Roman" w:cs="Times New Roman"/>
          <w:b/>
          <w:sz w:val="28"/>
          <w:szCs w:val="28"/>
        </w:rPr>
        <w:t>принятия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="004F2FA2" w:rsidRPr="00716A60">
        <w:rPr>
          <w:rFonts w:ascii="Times New Roman" w:hAnsi="Times New Roman" w:cs="Times New Roman"/>
          <w:sz w:val="28"/>
          <w:szCs w:val="28"/>
        </w:rPr>
        <w:t xml:space="preserve"> </w:t>
      </w:r>
      <w:r w:rsidR="002C222D" w:rsidRPr="002C222D">
        <w:rPr>
          <w:rFonts w:ascii="Times New Roman" w:hAnsi="Times New Roman" w:cs="Times New Roman"/>
          <w:color w:val="000000" w:themeColor="text1"/>
          <w:sz w:val="28"/>
          <w:szCs w:val="28"/>
        </w:rPr>
        <w:t>физические лица: граждане Российской Федерации, иностранные граждане, лица без гражданства, юридические лица (далее - заявители), обратившиеся в уполномоченный орган с запросом о предоставлении муниципальной услуги.</w:t>
      </w:r>
    </w:p>
    <w:p w:rsidR="006C7AEC" w:rsidRDefault="006C7AEC" w:rsidP="007C45C8">
      <w:pPr>
        <w:tabs>
          <w:tab w:val="left" w:pos="-142"/>
        </w:tabs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F2FA2" w:rsidRPr="001F1BD0" w:rsidRDefault="00716A60" w:rsidP="007C45C8">
      <w:pPr>
        <w:tabs>
          <w:tab w:val="left" w:pos="-142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1BD0"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="004F2FA2" w:rsidRPr="001F1BD0">
        <w:rPr>
          <w:rFonts w:ascii="Times New Roman" w:hAnsi="Times New Roman" w:cs="Times New Roman"/>
          <w:b/>
          <w:sz w:val="28"/>
          <w:szCs w:val="28"/>
        </w:rPr>
        <w:t xml:space="preserve">Информация о разработчике: </w:t>
      </w:r>
    </w:p>
    <w:p w:rsidR="00716A60" w:rsidRPr="00716A60" w:rsidRDefault="00716A60" w:rsidP="00716A60">
      <w:pPr>
        <w:pStyle w:val="ConsPlusNonformat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1F1BD0">
        <w:rPr>
          <w:rFonts w:ascii="Times New Roman" w:hAnsi="Times New Roman" w:cs="Times New Roman"/>
          <w:b/>
          <w:sz w:val="28"/>
          <w:szCs w:val="28"/>
        </w:rPr>
        <w:t>Наименование:</w:t>
      </w:r>
      <w:r w:rsidRPr="00716A60">
        <w:rPr>
          <w:rFonts w:ascii="Times New Roman" w:hAnsi="Times New Roman" w:cs="Times New Roman"/>
          <w:sz w:val="28"/>
          <w:szCs w:val="28"/>
        </w:rPr>
        <w:t xml:space="preserve"> </w:t>
      </w:r>
      <w:r w:rsidR="007C45C8">
        <w:rPr>
          <w:rFonts w:ascii="Times New Roman" w:hAnsi="Times New Roman" w:cs="Times New Roman"/>
          <w:sz w:val="28"/>
          <w:szCs w:val="28"/>
        </w:rPr>
        <w:t>Архивный отдел</w:t>
      </w:r>
      <w:r w:rsidRPr="00716A60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Сергиевский Самарской области </w:t>
      </w:r>
    </w:p>
    <w:p w:rsidR="00716A60" w:rsidRPr="00716A60" w:rsidRDefault="00716A60" w:rsidP="00716A60">
      <w:pPr>
        <w:pStyle w:val="ConsPlusNonformat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1F1BD0">
        <w:rPr>
          <w:rFonts w:ascii="Times New Roman" w:hAnsi="Times New Roman" w:cs="Times New Roman"/>
          <w:b/>
          <w:sz w:val="28"/>
          <w:szCs w:val="28"/>
        </w:rPr>
        <w:t>Местонахождение:</w:t>
      </w:r>
      <w:r w:rsidRPr="00716A60">
        <w:rPr>
          <w:rFonts w:ascii="Times New Roman" w:hAnsi="Times New Roman" w:cs="Times New Roman"/>
          <w:sz w:val="28"/>
          <w:szCs w:val="28"/>
        </w:rPr>
        <w:t xml:space="preserve"> Самарская область, Сергиевский р</w:t>
      </w:r>
      <w:r w:rsidR="00B94DB4">
        <w:rPr>
          <w:rFonts w:ascii="Times New Roman" w:hAnsi="Times New Roman" w:cs="Times New Roman"/>
          <w:sz w:val="28"/>
          <w:szCs w:val="28"/>
        </w:rPr>
        <w:t>айон, с. Сергиевск, с. Сергиевск, ул. Г.Михайловского</w:t>
      </w:r>
      <w:r w:rsidRPr="00716A60">
        <w:rPr>
          <w:rFonts w:ascii="Times New Roman" w:hAnsi="Times New Roman" w:cs="Times New Roman"/>
          <w:sz w:val="28"/>
          <w:szCs w:val="28"/>
        </w:rPr>
        <w:t>, д.22</w:t>
      </w:r>
      <w:r w:rsidR="00B94DB4">
        <w:rPr>
          <w:rFonts w:ascii="Times New Roman" w:hAnsi="Times New Roman" w:cs="Times New Roman"/>
          <w:sz w:val="28"/>
          <w:szCs w:val="28"/>
        </w:rPr>
        <w:t>а</w:t>
      </w:r>
    </w:p>
    <w:p w:rsidR="00716A60" w:rsidRPr="00716A60" w:rsidRDefault="00716A60" w:rsidP="00716A60">
      <w:pPr>
        <w:pStyle w:val="ConsPlusNonformat"/>
        <w:tabs>
          <w:tab w:val="left" w:pos="993"/>
        </w:tabs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1F1BD0">
        <w:rPr>
          <w:rFonts w:ascii="Times New Roman" w:hAnsi="Times New Roman" w:cs="Times New Roman"/>
          <w:b/>
          <w:sz w:val="28"/>
          <w:szCs w:val="28"/>
        </w:rPr>
        <w:t>контактный телефон (телефоны):</w:t>
      </w:r>
      <w:r w:rsidRPr="00716A60">
        <w:rPr>
          <w:rFonts w:ascii="Times New Roman" w:hAnsi="Times New Roman" w:cs="Times New Roman"/>
          <w:sz w:val="28"/>
          <w:szCs w:val="28"/>
        </w:rPr>
        <w:t>8(84655) 2-2</w:t>
      </w:r>
      <w:r w:rsidR="00B94DB4">
        <w:rPr>
          <w:rFonts w:ascii="Times New Roman" w:hAnsi="Times New Roman" w:cs="Times New Roman"/>
          <w:sz w:val="28"/>
          <w:szCs w:val="28"/>
        </w:rPr>
        <w:t>2</w:t>
      </w:r>
      <w:r w:rsidR="00900ED8">
        <w:rPr>
          <w:rFonts w:ascii="Times New Roman" w:hAnsi="Times New Roman" w:cs="Times New Roman"/>
          <w:sz w:val="28"/>
          <w:szCs w:val="28"/>
        </w:rPr>
        <w:t>-9</w:t>
      </w:r>
      <w:r w:rsidR="00B94DB4">
        <w:rPr>
          <w:rFonts w:ascii="Times New Roman" w:hAnsi="Times New Roman" w:cs="Times New Roman"/>
          <w:sz w:val="28"/>
          <w:szCs w:val="28"/>
        </w:rPr>
        <w:t>5</w:t>
      </w:r>
    </w:p>
    <w:p w:rsidR="00716A60" w:rsidRPr="006C7AEC" w:rsidRDefault="00716A60" w:rsidP="00716A60">
      <w:pPr>
        <w:pStyle w:val="ConsPlusNonformat"/>
        <w:tabs>
          <w:tab w:val="left" w:pos="284"/>
          <w:tab w:val="left" w:pos="993"/>
        </w:tabs>
        <w:adjustRightInd w:val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1F1BD0">
        <w:rPr>
          <w:rFonts w:ascii="Times New Roman" w:hAnsi="Times New Roman" w:cs="Times New Roman"/>
          <w:b/>
          <w:sz w:val="28"/>
          <w:szCs w:val="28"/>
        </w:rPr>
        <w:t>адрес электронной почты:</w:t>
      </w:r>
      <w:r w:rsidR="00985C90" w:rsidRPr="00985C90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6C7AEC" w:rsidRPr="00242B5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sergarxiv</w:t>
        </w:r>
        <w:r w:rsidR="006C7AEC" w:rsidRPr="00242B57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6C7AEC" w:rsidRPr="00242B5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6C7AEC" w:rsidRPr="00242B57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6C7AEC" w:rsidRPr="00242B5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6C7AEC" w:rsidRPr="00B94DB4" w:rsidRDefault="006C7AEC" w:rsidP="00716A60">
      <w:pPr>
        <w:pStyle w:val="ConsPlusNonformat"/>
        <w:tabs>
          <w:tab w:val="left" w:pos="284"/>
          <w:tab w:val="left" w:pos="993"/>
        </w:tabs>
        <w:adjustRightInd w:val="0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4F2FA2" w:rsidRPr="00716A60" w:rsidRDefault="00716A60" w:rsidP="001F1BD0">
      <w:pPr>
        <w:pStyle w:val="ConsPlusNonformat"/>
        <w:tabs>
          <w:tab w:val="left" w:pos="284"/>
          <w:tab w:val="left" w:pos="993"/>
        </w:tabs>
        <w:adjustRightInd w:val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6A60"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="004F2FA2" w:rsidRPr="00716A60">
        <w:rPr>
          <w:rFonts w:ascii="Times New Roman" w:hAnsi="Times New Roman" w:cs="Times New Roman"/>
          <w:b/>
          <w:sz w:val="28"/>
          <w:szCs w:val="28"/>
        </w:rPr>
        <w:t>Иная информация, относящаяся, по мнению органа, проводящего ОРВ, к сведениям о разработке проекта муниципального нормативного акта</w:t>
      </w:r>
      <w:r w:rsidR="001F1BD0">
        <w:rPr>
          <w:rFonts w:ascii="Times New Roman" w:hAnsi="Times New Roman" w:cs="Times New Roman"/>
          <w:sz w:val="28"/>
          <w:szCs w:val="28"/>
        </w:rPr>
        <w:t xml:space="preserve">: </w:t>
      </w:r>
      <w:r w:rsidRPr="00716A60">
        <w:rPr>
          <w:rFonts w:ascii="Times New Roman" w:hAnsi="Times New Roman" w:cs="Times New Roman"/>
          <w:sz w:val="28"/>
          <w:szCs w:val="28"/>
        </w:rPr>
        <w:t>отсутствует.</w:t>
      </w:r>
    </w:p>
    <w:p w:rsidR="004F2FA2" w:rsidRPr="00716A60" w:rsidRDefault="004F2FA2" w:rsidP="00716A60">
      <w:pPr>
        <w:pStyle w:val="ConsPlusNonformat"/>
        <w:tabs>
          <w:tab w:val="left" w:pos="284"/>
        </w:tabs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4E113A" w:rsidRDefault="004E113A"/>
    <w:sectPr w:rsidR="004E113A" w:rsidSect="003256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AC5D66"/>
    <w:multiLevelType w:val="multilevel"/>
    <w:tmpl w:val="A87E83FA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>
      <w:start w:val="5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1">
    <w:nsid w:val="4F4E312D"/>
    <w:multiLevelType w:val="hybridMultilevel"/>
    <w:tmpl w:val="331286C4"/>
    <w:lvl w:ilvl="0" w:tplc="8486A46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FA2"/>
    <w:rsid w:val="000C496A"/>
    <w:rsid w:val="001E42A7"/>
    <w:rsid w:val="001F1BD0"/>
    <w:rsid w:val="002C222D"/>
    <w:rsid w:val="003256C6"/>
    <w:rsid w:val="004E113A"/>
    <w:rsid w:val="004F2FA2"/>
    <w:rsid w:val="005C5300"/>
    <w:rsid w:val="006C7AEC"/>
    <w:rsid w:val="00716A60"/>
    <w:rsid w:val="007C23A1"/>
    <w:rsid w:val="007C45C8"/>
    <w:rsid w:val="00847BA8"/>
    <w:rsid w:val="00856FB5"/>
    <w:rsid w:val="00900ED8"/>
    <w:rsid w:val="00984D1C"/>
    <w:rsid w:val="00985C90"/>
    <w:rsid w:val="00995A4B"/>
    <w:rsid w:val="00B25AB1"/>
    <w:rsid w:val="00B94DB4"/>
    <w:rsid w:val="00CF2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6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F2FA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3">
    <w:name w:val="Table Grid"/>
    <w:basedOn w:val="a1"/>
    <w:uiPriority w:val="59"/>
    <w:rsid w:val="00716A6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716A60"/>
    <w:rPr>
      <w:color w:val="0000FF"/>
      <w:u w:val="single"/>
    </w:rPr>
  </w:style>
  <w:style w:type="character" w:styleId="a5">
    <w:name w:val="Emphasis"/>
    <w:basedOn w:val="a0"/>
    <w:qFormat/>
    <w:rsid w:val="007C45C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6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F2FA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3">
    <w:name w:val="Table Grid"/>
    <w:basedOn w:val="a1"/>
    <w:uiPriority w:val="59"/>
    <w:rsid w:val="00716A6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716A60"/>
    <w:rPr>
      <w:color w:val="0000FF"/>
      <w:u w:val="single"/>
    </w:rPr>
  </w:style>
  <w:style w:type="character" w:styleId="a5">
    <w:name w:val="Emphasis"/>
    <w:basedOn w:val="a0"/>
    <w:qFormat/>
    <w:rsid w:val="007C45C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rgarxiv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2026-06-29T12:05:00Z</dcterms:created>
  <dcterms:modified xsi:type="dcterms:W3CDTF">2026-07-27T09:20:00Z</dcterms:modified>
</cp:coreProperties>
</file>